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86E95" w14:textId="77777777" w:rsidR="001B5F4F" w:rsidRPr="00AD6A17" w:rsidRDefault="001B5F4F">
      <w:pPr>
        <w:rPr>
          <w:b/>
        </w:rPr>
      </w:pPr>
      <w:r w:rsidRPr="00AD6A17">
        <w:rPr>
          <w:b/>
        </w:rPr>
        <w:t xml:space="preserve">For Immediate Release </w:t>
      </w:r>
    </w:p>
    <w:p w14:paraId="76A72A8F" w14:textId="3FA82AD1" w:rsidR="001B5F4F" w:rsidRDefault="001B5F4F">
      <w:r>
        <w:t>[Contact name]</w:t>
      </w:r>
      <w:r>
        <w:br/>
        <w:t>[Organization name, if applicable]</w:t>
      </w:r>
      <w:r>
        <w:br/>
        <w:t>[Contact phone number]</w:t>
      </w:r>
      <w:r>
        <w:br/>
        <w:t>[Contact email]</w:t>
      </w:r>
    </w:p>
    <w:p w14:paraId="7ADA491E" w14:textId="7E444529" w:rsidR="001B5F4F" w:rsidRDefault="001B5F4F" w:rsidP="00617C66">
      <w:pPr>
        <w:pStyle w:val="Heading1"/>
      </w:pPr>
      <w:r>
        <w:t xml:space="preserve">March </w:t>
      </w:r>
      <w:r w:rsidR="00AD6A17">
        <w:t xml:space="preserve">Declared </w:t>
      </w:r>
      <w:r>
        <w:t>Multiple System Atrophy Awareness Month in [name of state]</w:t>
      </w:r>
      <w:r w:rsidR="00617C66">
        <w:br/>
      </w:r>
    </w:p>
    <w:p w14:paraId="23340108" w14:textId="77777777" w:rsidR="00AD6A17" w:rsidRDefault="001B5F4F">
      <w:r>
        <w:t xml:space="preserve">[Date, Your City, State] – </w:t>
      </w:r>
      <w:r w:rsidR="00AD6A17">
        <w:t xml:space="preserve">Gov. [name of governor] has officially proclaimed March Multiple System Atrophy (MSA) Awareness month in the state of [name of state]. This proclamation will help raise awareness of </w:t>
      </w:r>
      <w:r w:rsidR="00AD6A17" w:rsidRPr="00AD6A17">
        <w:t>this rare, degenerative neurologic condition that is always fatal.</w:t>
      </w:r>
    </w:p>
    <w:p w14:paraId="1D185092" w14:textId="3E9EDEA3" w:rsidR="00AD6A17" w:rsidRDefault="00AD6A17" w:rsidP="00AD6A17">
      <w:r>
        <w:t>[Name of state] i</w:t>
      </w:r>
      <w:r w:rsidRPr="00AD6A17">
        <w:t>s one of [number</w:t>
      </w:r>
      <w:r w:rsidR="00513E5B">
        <w:t xml:space="preserve"> (or numerous if count is unknown)</w:t>
      </w:r>
      <w:r w:rsidRPr="00AD6A17">
        <w:t>] states and municipalities that have officially recognized M</w:t>
      </w:r>
      <w:r w:rsidR="00617C66">
        <w:t>SA</w:t>
      </w:r>
      <w:r w:rsidRPr="00AD6A17">
        <w:t xml:space="preserve"> Awareness Month. </w:t>
      </w:r>
      <w:r w:rsidR="00617C66">
        <w:t>MSA NJ and the MSA Coalition have partnered in this awareness endeavor since 2013</w:t>
      </w:r>
      <w:bookmarkStart w:id="0" w:name="_GoBack"/>
      <w:bookmarkEnd w:id="0"/>
      <w:r w:rsidR="00617C66">
        <w:t xml:space="preserve"> and are working toward having all 50 states recognized MSA Awareness Month. </w:t>
      </w:r>
    </w:p>
    <w:p w14:paraId="48D7C183" w14:textId="77777777" w:rsidR="00AD6A17" w:rsidRPr="00AD6A17" w:rsidRDefault="00AD6A17" w:rsidP="00AD6A17">
      <w:r>
        <w:t>In [name of state], [group name] invites residents to participate in MSA Awareness Month by attending [details of your event] on March [date] at [time] at [location]. The movement disorder clinic at [name of institution] also will be marking MSA Awareness month.</w:t>
      </w:r>
    </w:p>
    <w:p w14:paraId="18279B94" w14:textId="77777777" w:rsidR="00AD6A17" w:rsidRDefault="00AD6A17" w:rsidP="00AD6A17">
      <w:r>
        <w:t xml:space="preserve">"[Insert a personal quote here telling your story as a person living with MSA, caregiver, fundraiser, etc.]," said [name of town] resident [name]. </w:t>
      </w:r>
    </w:p>
    <w:p w14:paraId="42884034" w14:textId="77777777" w:rsidR="00AD6A17" w:rsidRDefault="00AD6A17" w:rsidP="00AD6A17">
      <w:r w:rsidRPr="00AD6A17">
        <w:t>Multiple system atrophy</w:t>
      </w:r>
      <w:r>
        <w:t xml:space="preserve"> (MSA) — </w:t>
      </w:r>
      <w:r w:rsidRPr="00AD6A17">
        <w:t>previously known as Shy-Drager Syndrome</w:t>
      </w:r>
      <w:r>
        <w:t xml:space="preserve"> —</w:t>
      </w:r>
      <w:r w:rsidRPr="00AD6A17">
        <w:t xml:space="preserve"> is a rare, </w:t>
      </w:r>
      <w:r>
        <w:t xml:space="preserve">deadly neurodegenerative </w:t>
      </w:r>
      <w:r w:rsidRPr="00AD6A17">
        <w:t xml:space="preserve">condition, with fewer than 15,000 Americans diagnosed and 35,000 undiagnosed at any given time. </w:t>
      </w:r>
    </w:p>
    <w:p w14:paraId="0013D0A7" w14:textId="77777777" w:rsidR="00AD6A17" w:rsidRDefault="00AD6A17" w:rsidP="00AD6A17">
      <w:r w:rsidRPr="00AD6A17">
        <w:t>According to the National Institutes of Health</w:t>
      </w:r>
      <w:r>
        <w:t>, MSA is characterized by:</w:t>
      </w:r>
    </w:p>
    <w:p w14:paraId="13384E45" w14:textId="77777777" w:rsidR="00AD6A17" w:rsidRDefault="00AD6A17" w:rsidP="00AD6A17">
      <w:pPr>
        <w:pStyle w:val="ListParagraph"/>
        <w:numPr>
          <w:ilvl w:val="0"/>
          <w:numId w:val="2"/>
        </w:numPr>
      </w:pPr>
      <w:r>
        <w:t>S</w:t>
      </w:r>
      <w:r w:rsidRPr="00AD6A17">
        <w:t xml:space="preserve">ymptoms of autonomic nervous system failure such as fainting spells </w:t>
      </w:r>
      <w:r>
        <w:t xml:space="preserve">due to a condition called </w:t>
      </w:r>
      <w:r w:rsidRPr="00AD6A17">
        <w:t>neurogenic orthostatic hypotension</w:t>
      </w:r>
      <w:r>
        <w:t xml:space="preserve">, as well as </w:t>
      </w:r>
      <w:r w:rsidRPr="00AD6A17">
        <w:t>bladder control problems</w:t>
      </w:r>
    </w:p>
    <w:p w14:paraId="721F5800" w14:textId="77777777" w:rsidR="00AD6A17" w:rsidRDefault="00AD6A17" w:rsidP="00AD6A17">
      <w:pPr>
        <w:pStyle w:val="ListParagraph"/>
        <w:numPr>
          <w:ilvl w:val="0"/>
          <w:numId w:val="2"/>
        </w:numPr>
      </w:pPr>
      <w:r>
        <w:t>M</w:t>
      </w:r>
      <w:r w:rsidRPr="00AD6A17">
        <w:t>otor control symptoms such as tremor, rigidity, and loss of muscle coordination</w:t>
      </w:r>
      <w:r>
        <w:t>, similar to Parkinson's disease</w:t>
      </w:r>
      <w:r w:rsidRPr="00AD6A17">
        <w:t xml:space="preserve">. </w:t>
      </w:r>
    </w:p>
    <w:p w14:paraId="377FE291" w14:textId="77777777" w:rsidR="00AD6A17" w:rsidRDefault="00AD6A17" w:rsidP="00AD6A17">
      <w:pPr>
        <w:pStyle w:val="ListParagraph"/>
        <w:ind w:left="758"/>
      </w:pPr>
    </w:p>
    <w:p w14:paraId="4023B1F6" w14:textId="77777777" w:rsidR="00AD6A17" w:rsidRDefault="00AD6A17" w:rsidP="00AD6A17">
      <w:r w:rsidRPr="00AD6A17">
        <w:t>MSA affects both men and women</w:t>
      </w:r>
      <w:r>
        <w:t xml:space="preserve">, usually starting in their </w:t>
      </w:r>
      <w:r w:rsidRPr="00AD6A17">
        <w:t>50s</w:t>
      </w:r>
      <w:r>
        <w:t xml:space="preserve"> or early 60s.</w:t>
      </w:r>
      <w:r w:rsidRPr="00AD6A17">
        <w:t xml:space="preserve"> MSA tends to advance rapidly over the course of </w:t>
      </w:r>
      <w:r>
        <w:t xml:space="preserve">five </w:t>
      </w:r>
      <w:r w:rsidRPr="00AD6A17">
        <w:t>to 10 years, with progressive loss of motor skills, eventual confinement to bed, and</w:t>
      </w:r>
      <w:r>
        <w:t>, ultimately,</w:t>
      </w:r>
      <w:r w:rsidRPr="00AD6A17">
        <w:t xml:space="preserve"> death. </w:t>
      </w:r>
    </w:p>
    <w:p w14:paraId="346F09AD" w14:textId="77777777" w:rsidR="00AD6A17" w:rsidRDefault="00AD6A17" w:rsidP="00AD6A17">
      <w:r>
        <w:t xml:space="preserve">There is no known cause, cure, or treatments that result in remission. </w:t>
      </w:r>
    </w:p>
    <w:p w14:paraId="22D30D7D" w14:textId="5490520A" w:rsidR="001B5F4F" w:rsidRDefault="00E347B5">
      <w:r>
        <w:lastRenderedPageBreak/>
        <w:t xml:space="preserve">Several charities represent MSA interests in the U.S., with the largest being the Multiple System Atrophy Coalition. To learn more about MSA, MSA Awareness Month, and </w:t>
      </w:r>
      <w:r w:rsidR="00387C49">
        <w:t>our advocacy activities</w:t>
      </w:r>
      <w:r>
        <w:t xml:space="preserve">, visit </w:t>
      </w:r>
      <w:hyperlink r:id="rId5" w:history="1">
        <w:r w:rsidRPr="00D028B5">
          <w:rPr>
            <w:rStyle w:val="Hyperlink"/>
          </w:rPr>
          <w:t>www.multiplesystematrophy.org</w:t>
        </w:r>
      </w:hyperlink>
      <w:r w:rsidR="00617C66">
        <w:t xml:space="preserve">  and </w:t>
      </w:r>
      <w:hyperlink r:id="rId6" w:history="1">
        <w:r w:rsidR="00617C66" w:rsidRPr="008822B7">
          <w:rPr>
            <w:rStyle w:val="Hyperlink"/>
          </w:rPr>
          <w:t>www.msanj.org</w:t>
        </w:r>
      </w:hyperlink>
      <w:r w:rsidR="00617C66">
        <w:t xml:space="preserve"> </w:t>
      </w:r>
    </w:p>
    <w:p w14:paraId="06815D0D" w14:textId="6384E99F" w:rsidR="00617C66" w:rsidRDefault="00617C66">
      <w:r>
        <w:t xml:space="preserve">Template Credited to Neil </w:t>
      </w:r>
      <w:proofErr w:type="spellStart"/>
      <w:r>
        <w:t>Versel</w:t>
      </w:r>
      <w:proofErr w:type="spellEnd"/>
      <w:r>
        <w:t>, MSA Coalition Board of Directors, shared with permission.</w:t>
      </w:r>
    </w:p>
    <w:p w14:paraId="15B92D82" w14:textId="77777777" w:rsidR="00E347B5" w:rsidRDefault="00E347B5"/>
    <w:sectPr w:rsidR="00E347B5" w:rsidSect="008F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76E9"/>
    <w:multiLevelType w:val="hybridMultilevel"/>
    <w:tmpl w:val="276E2790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28B56B9"/>
    <w:multiLevelType w:val="hybridMultilevel"/>
    <w:tmpl w:val="988C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4F"/>
    <w:rsid w:val="00013707"/>
    <w:rsid w:val="00032497"/>
    <w:rsid w:val="00061BB2"/>
    <w:rsid w:val="000661E6"/>
    <w:rsid w:val="000A2786"/>
    <w:rsid w:val="000C62C8"/>
    <w:rsid w:val="000D0D3B"/>
    <w:rsid w:val="000D3487"/>
    <w:rsid w:val="00143FCE"/>
    <w:rsid w:val="0014522A"/>
    <w:rsid w:val="00145D03"/>
    <w:rsid w:val="00177E6A"/>
    <w:rsid w:val="00181B8E"/>
    <w:rsid w:val="001B5F4F"/>
    <w:rsid w:val="001C4C79"/>
    <w:rsid w:val="001D3AC0"/>
    <w:rsid w:val="001E74A8"/>
    <w:rsid w:val="00262C3D"/>
    <w:rsid w:val="00265AF2"/>
    <w:rsid w:val="0028241E"/>
    <w:rsid w:val="002B76D4"/>
    <w:rsid w:val="002E5417"/>
    <w:rsid w:val="002E6EA9"/>
    <w:rsid w:val="00323B24"/>
    <w:rsid w:val="00324C46"/>
    <w:rsid w:val="003311A8"/>
    <w:rsid w:val="003454D6"/>
    <w:rsid w:val="00345CEF"/>
    <w:rsid w:val="00363A0A"/>
    <w:rsid w:val="003871FB"/>
    <w:rsid w:val="00387C49"/>
    <w:rsid w:val="003C0546"/>
    <w:rsid w:val="003F5DFB"/>
    <w:rsid w:val="004002C0"/>
    <w:rsid w:val="00457486"/>
    <w:rsid w:val="0047311F"/>
    <w:rsid w:val="004F2F5C"/>
    <w:rsid w:val="00505322"/>
    <w:rsid w:val="00513E5B"/>
    <w:rsid w:val="00544057"/>
    <w:rsid w:val="005463FF"/>
    <w:rsid w:val="005464EA"/>
    <w:rsid w:val="005513DC"/>
    <w:rsid w:val="005533C0"/>
    <w:rsid w:val="005619D3"/>
    <w:rsid w:val="00583647"/>
    <w:rsid w:val="00596190"/>
    <w:rsid w:val="00597261"/>
    <w:rsid w:val="00597C7D"/>
    <w:rsid w:val="005A2BA7"/>
    <w:rsid w:val="005A2DEA"/>
    <w:rsid w:val="005A2E76"/>
    <w:rsid w:val="005A72B0"/>
    <w:rsid w:val="005B374A"/>
    <w:rsid w:val="005B3AB3"/>
    <w:rsid w:val="005C278E"/>
    <w:rsid w:val="005D0913"/>
    <w:rsid w:val="005D5742"/>
    <w:rsid w:val="005D7243"/>
    <w:rsid w:val="005E16BE"/>
    <w:rsid w:val="00600EBA"/>
    <w:rsid w:val="006118E2"/>
    <w:rsid w:val="00617C66"/>
    <w:rsid w:val="0063091A"/>
    <w:rsid w:val="00636713"/>
    <w:rsid w:val="00645C2C"/>
    <w:rsid w:val="00647354"/>
    <w:rsid w:val="00652BB5"/>
    <w:rsid w:val="00656A20"/>
    <w:rsid w:val="006A65E4"/>
    <w:rsid w:val="006B453F"/>
    <w:rsid w:val="006F52E6"/>
    <w:rsid w:val="00701E90"/>
    <w:rsid w:val="00735A6A"/>
    <w:rsid w:val="00742290"/>
    <w:rsid w:val="00753F7D"/>
    <w:rsid w:val="00757354"/>
    <w:rsid w:val="00780387"/>
    <w:rsid w:val="00796C5E"/>
    <w:rsid w:val="007A6C68"/>
    <w:rsid w:val="007B5810"/>
    <w:rsid w:val="007D30CD"/>
    <w:rsid w:val="007F513C"/>
    <w:rsid w:val="00813A82"/>
    <w:rsid w:val="00820203"/>
    <w:rsid w:val="00822245"/>
    <w:rsid w:val="00851732"/>
    <w:rsid w:val="0086174E"/>
    <w:rsid w:val="008B6393"/>
    <w:rsid w:val="008B7CEB"/>
    <w:rsid w:val="008C4AA3"/>
    <w:rsid w:val="008D2F5E"/>
    <w:rsid w:val="008F759F"/>
    <w:rsid w:val="00986F51"/>
    <w:rsid w:val="009B45E7"/>
    <w:rsid w:val="009C4D3D"/>
    <w:rsid w:val="009C61B4"/>
    <w:rsid w:val="00A46357"/>
    <w:rsid w:val="00A60734"/>
    <w:rsid w:val="00A66A2F"/>
    <w:rsid w:val="00A9180E"/>
    <w:rsid w:val="00AA1D70"/>
    <w:rsid w:val="00AD17E8"/>
    <w:rsid w:val="00AD5E5B"/>
    <w:rsid w:val="00AD6A17"/>
    <w:rsid w:val="00AE631A"/>
    <w:rsid w:val="00AF0EF7"/>
    <w:rsid w:val="00B033A8"/>
    <w:rsid w:val="00B04522"/>
    <w:rsid w:val="00B1356D"/>
    <w:rsid w:val="00B52547"/>
    <w:rsid w:val="00B769FF"/>
    <w:rsid w:val="00B90A7F"/>
    <w:rsid w:val="00B93E09"/>
    <w:rsid w:val="00BB5BFA"/>
    <w:rsid w:val="00BC13B0"/>
    <w:rsid w:val="00BC1892"/>
    <w:rsid w:val="00C33981"/>
    <w:rsid w:val="00C41031"/>
    <w:rsid w:val="00CA418B"/>
    <w:rsid w:val="00CC4E45"/>
    <w:rsid w:val="00D050D6"/>
    <w:rsid w:val="00D13D2E"/>
    <w:rsid w:val="00D21C7D"/>
    <w:rsid w:val="00D5521D"/>
    <w:rsid w:val="00D86D07"/>
    <w:rsid w:val="00DA47DC"/>
    <w:rsid w:val="00DB24D4"/>
    <w:rsid w:val="00DB3B0B"/>
    <w:rsid w:val="00DD3B97"/>
    <w:rsid w:val="00DE130E"/>
    <w:rsid w:val="00DE3F52"/>
    <w:rsid w:val="00E12FB5"/>
    <w:rsid w:val="00E16742"/>
    <w:rsid w:val="00E23FFC"/>
    <w:rsid w:val="00E347B5"/>
    <w:rsid w:val="00E40D1D"/>
    <w:rsid w:val="00E55D5E"/>
    <w:rsid w:val="00E649DF"/>
    <w:rsid w:val="00E66CB0"/>
    <w:rsid w:val="00E73E75"/>
    <w:rsid w:val="00E876A7"/>
    <w:rsid w:val="00E95294"/>
    <w:rsid w:val="00EA418D"/>
    <w:rsid w:val="00EB1CD6"/>
    <w:rsid w:val="00EC1131"/>
    <w:rsid w:val="00EF4E04"/>
    <w:rsid w:val="00F10F90"/>
    <w:rsid w:val="00F364E2"/>
    <w:rsid w:val="00F661FC"/>
    <w:rsid w:val="00F73749"/>
    <w:rsid w:val="00F748DB"/>
    <w:rsid w:val="00FA77C0"/>
    <w:rsid w:val="00FC0D85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57AE8"/>
  <w15:docId w15:val="{DFEA977F-AB7E-441D-ABAA-A542A224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59F"/>
  </w:style>
  <w:style w:type="paragraph" w:styleId="Heading1">
    <w:name w:val="heading 1"/>
    <w:basedOn w:val="Normal"/>
    <w:next w:val="Normal"/>
    <w:link w:val="Heading1Char"/>
    <w:uiPriority w:val="9"/>
    <w:qFormat/>
    <w:rsid w:val="00AD6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D6A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7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anj.org" TargetMode="External"/><Relationship Id="rId5" Type="http://schemas.openxmlformats.org/officeDocument/2006/relationships/hyperlink" Target="http://www.multiplesystematroph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Cyndi Roemer</cp:lastModifiedBy>
  <cp:revision>4</cp:revision>
  <dcterms:created xsi:type="dcterms:W3CDTF">2019-01-10T02:24:00Z</dcterms:created>
  <dcterms:modified xsi:type="dcterms:W3CDTF">2019-01-21T16:33:00Z</dcterms:modified>
</cp:coreProperties>
</file>